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95E" w:rsidRPr="003D7A5C" w:rsidRDefault="00E1295E" w:rsidP="00E1295E">
      <w:pPr>
        <w:jc w:val="center"/>
        <w:rPr>
          <w:b/>
          <w:lang w:eastAsia="zh-TW"/>
        </w:rPr>
      </w:pPr>
      <w:proofErr w:type="spellStart"/>
      <w:r w:rsidRPr="003D7A5C">
        <w:rPr>
          <w:rFonts w:hint="eastAsia"/>
          <w:b/>
          <w:lang w:eastAsia="zh-TW"/>
        </w:rPr>
        <w:t>Ed.D</w:t>
      </w:r>
      <w:proofErr w:type="spellEnd"/>
      <w:r w:rsidRPr="003D7A5C">
        <w:rPr>
          <w:rFonts w:hint="eastAsia"/>
          <w:b/>
          <w:lang w:eastAsia="zh-TW"/>
        </w:rPr>
        <w:t>. in Higher Education Research Method Qualifying Exam</w:t>
      </w:r>
    </w:p>
    <w:p w:rsidR="00E1295E" w:rsidRDefault="00E1295E" w:rsidP="00E1295E">
      <w:pPr>
        <w:rPr>
          <w:lang w:eastAsia="zh-TW"/>
        </w:rPr>
      </w:pPr>
    </w:p>
    <w:p w:rsidR="00E1295E" w:rsidRDefault="00E1295E" w:rsidP="00E1295E">
      <w:pPr>
        <w:rPr>
          <w:lang w:eastAsia="zh-TW"/>
        </w:rPr>
      </w:pPr>
      <w:r>
        <w:rPr>
          <w:lang w:eastAsia="zh-TW"/>
        </w:rPr>
        <w:t>PLEASE READ THE INSTRUCTIONS AND QUESTIONS CAREFULLY!</w:t>
      </w:r>
    </w:p>
    <w:p w:rsidR="00E1295E" w:rsidRDefault="00E1295E" w:rsidP="00E1295E">
      <w:pPr>
        <w:rPr>
          <w:lang w:eastAsia="zh-TW"/>
        </w:rPr>
      </w:pPr>
    </w:p>
    <w:p w:rsidR="00E1295E" w:rsidRDefault="00E1295E" w:rsidP="00E1295E">
      <w:pPr>
        <w:pStyle w:val="Heading2"/>
        <w:rPr>
          <w:lang w:eastAsia="zh-TW"/>
        </w:rPr>
      </w:pPr>
      <w:r>
        <w:rPr>
          <w:rFonts w:hint="eastAsia"/>
          <w:lang w:eastAsia="zh-TW"/>
        </w:rPr>
        <w:t>Instructions:</w:t>
      </w:r>
    </w:p>
    <w:p w:rsidR="00E1295E" w:rsidRDefault="00E1295E" w:rsidP="00E1295E">
      <w:pPr>
        <w:rPr>
          <w:lang w:eastAsia="zh-TW"/>
        </w:rPr>
      </w:pPr>
      <w:r>
        <w:rPr>
          <w:rFonts w:hint="eastAsia"/>
          <w:lang w:eastAsia="zh-TW"/>
        </w:rPr>
        <w:t xml:space="preserve">There are two parts in the research method section of qualifying exam. First, you must </w:t>
      </w:r>
      <w:r>
        <w:rPr>
          <w:lang w:eastAsia="zh-TW"/>
        </w:rPr>
        <w:t>answer</w:t>
      </w:r>
      <w:r>
        <w:rPr>
          <w:rFonts w:hint="eastAsia"/>
          <w:lang w:eastAsia="zh-TW"/>
        </w:rPr>
        <w:t xml:space="preserve"> </w:t>
      </w:r>
      <w:r w:rsidRPr="00663959">
        <w:rPr>
          <w:rFonts w:hint="eastAsia"/>
          <w:i/>
          <w:lang w:eastAsia="zh-TW"/>
        </w:rPr>
        <w:t>ALL</w:t>
      </w:r>
      <w:r>
        <w:rPr>
          <w:rFonts w:hint="eastAsia"/>
          <w:lang w:eastAsia="zh-TW"/>
        </w:rPr>
        <w:t xml:space="preserve"> questions in part I and choose one of the two articles to critique for part II. Citations and references must be provided for all your answers.</w:t>
      </w:r>
    </w:p>
    <w:p w:rsidR="00E1295E" w:rsidRDefault="00E1295E" w:rsidP="00E1295E">
      <w:pPr>
        <w:rPr>
          <w:lang w:eastAsia="zh-TW"/>
        </w:rPr>
      </w:pPr>
    </w:p>
    <w:p w:rsidR="00E1295E" w:rsidRDefault="00E1295E" w:rsidP="00E1295E">
      <w:pPr>
        <w:pStyle w:val="Heading2"/>
        <w:rPr>
          <w:lang w:eastAsia="zh-TW"/>
        </w:rPr>
      </w:pPr>
      <w:r>
        <w:rPr>
          <w:rFonts w:hint="eastAsia"/>
          <w:lang w:eastAsia="zh-TW"/>
        </w:rPr>
        <w:t>Part I:</w:t>
      </w:r>
    </w:p>
    <w:p w:rsidR="00E1295E" w:rsidRDefault="00E1295E" w:rsidP="00E1295E">
      <w:pPr>
        <w:pStyle w:val="ListParagraph"/>
        <w:numPr>
          <w:ilvl w:val="0"/>
          <w:numId w:val="1"/>
        </w:numPr>
        <w:rPr>
          <w:lang w:eastAsia="zh-TW"/>
        </w:rPr>
      </w:pPr>
      <w:r>
        <w:rPr>
          <w:rFonts w:hint="eastAsia"/>
          <w:lang w:eastAsia="zh-TW"/>
        </w:rPr>
        <w:t xml:space="preserve">As a higher education practitioner and </w:t>
      </w:r>
      <w:r>
        <w:rPr>
          <w:lang w:eastAsia="zh-TW"/>
        </w:rPr>
        <w:t>researcher</w:t>
      </w:r>
      <w:r>
        <w:rPr>
          <w:rFonts w:hint="eastAsia"/>
          <w:lang w:eastAsia="zh-TW"/>
        </w:rPr>
        <w:t xml:space="preserve">, what does the term, </w:t>
      </w:r>
      <w:r>
        <w:rPr>
          <w:lang w:eastAsia="zh-TW"/>
        </w:rPr>
        <w:t>“</w:t>
      </w:r>
      <w:r>
        <w:rPr>
          <w:rFonts w:hint="eastAsia"/>
          <w:lang w:eastAsia="zh-TW"/>
        </w:rPr>
        <w:t>research ethics</w:t>
      </w:r>
      <w:r>
        <w:rPr>
          <w:lang w:eastAsia="zh-TW"/>
        </w:rPr>
        <w:t>”</w:t>
      </w:r>
      <w:r>
        <w:rPr>
          <w:rFonts w:hint="eastAsia"/>
          <w:lang w:eastAsia="zh-TW"/>
        </w:rPr>
        <w:t xml:space="preserve"> mean to you? Please create your own research code of ethics.</w:t>
      </w:r>
    </w:p>
    <w:p w:rsidR="00E1295E" w:rsidRDefault="00E1295E" w:rsidP="00E1295E">
      <w:pPr>
        <w:pStyle w:val="ListParagraph"/>
        <w:numPr>
          <w:ilvl w:val="0"/>
          <w:numId w:val="1"/>
        </w:numPr>
        <w:rPr>
          <w:lang w:eastAsia="zh-TW"/>
        </w:rPr>
      </w:pPr>
      <w:r>
        <w:rPr>
          <w:rFonts w:hint="eastAsia"/>
          <w:lang w:eastAsia="zh-TW"/>
        </w:rPr>
        <w:t xml:space="preserve">Critically analyze and evaluate the condition of </w:t>
      </w:r>
      <w:r>
        <w:rPr>
          <w:lang w:eastAsia="zh-TW"/>
        </w:rPr>
        <w:t>research</w:t>
      </w:r>
      <w:r>
        <w:rPr>
          <w:rFonts w:hint="eastAsia"/>
          <w:lang w:eastAsia="zh-TW"/>
        </w:rPr>
        <w:t xml:space="preserve"> in the field of higher education. Include in your discussion, at a minimum, the following factors:</w:t>
      </w:r>
    </w:p>
    <w:p w:rsidR="00E1295E" w:rsidRDefault="00E1295E" w:rsidP="00E1295E">
      <w:pPr>
        <w:pStyle w:val="ListParagraph"/>
        <w:numPr>
          <w:ilvl w:val="1"/>
          <w:numId w:val="1"/>
        </w:numPr>
        <w:rPr>
          <w:lang w:eastAsia="zh-TW"/>
        </w:rPr>
      </w:pPr>
      <w:r>
        <w:rPr>
          <w:lang w:eastAsia="zh-TW"/>
        </w:rPr>
        <w:t>R</w:t>
      </w:r>
      <w:r>
        <w:rPr>
          <w:rFonts w:hint="eastAsia"/>
          <w:lang w:eastAsia="zh-TW"/>
        </w:rPr>
        <w:t>esearch design and modes of inquiry and data collection and analyses</w:t>
      </w:r>
    </w:p>
    <w:p w:rsidR="00E1295E" w:rsidRDefault="00E1295E" w:rsidP="00E1295E">
      <w:pPr>
        <w:pStyle w:val="ListParagraph"/>
        <w:numPr>
          <w:ilvl w:val="1"/>
          <w:numId w:val="1"/>
        </w:numPr>
        <w:rPr>
          <w:lang w:eastAsia="zh-TW"/>
        </w:rPr>
      </w:pPr>
      <w:r>
        <w:rPr>
          <w:lang w:eastAsia="zh-TW"/>
        </w:rPr>
        <w:t>T</w:t>
      </w:r>
      <w:r>
        <w:rPr>
          <w:rFonts w:hint="eastAsia"/>
          <w:lang w:eastAsia="zh-TW"/>
        </w:rPr>
        <w:t>he goal or ends of research</w:t>
      </w:r>
    </w:p>
    <w:p w:rsidR="00E1295E" w:rsidRDefault="00E1295E" w:rsidP="00E1295E">
      <w:pPr>
        <w:pStyle w:val="ListParagraph"/>
        <w:numPr>
          <w:ilvl w:val="1"/>
          <w:numId w:val="1"/>
        </w:numPr>
        <w:rPr>
          <w:lang w:eastAsia="zh-TW"/>
        </w:rPr>
      </w:pPr>
      <w:r>
        <w:rPr>
          <w:lang w:eastAsia="zh-TW"/>
        </w:rPr>
        <w:t>T</w:t>
      </w:r>
      <w:r>
        <w:rPr>
          <w:rFonts w:hint="eastAsia"/>
          <w:lang w:eastAsia="zh-TW"/>
        </w:rPr>
        <w:t>he value and application of research outcomes</w:t>
      </w:r>
    </w:p>
    <w:p w:rsidR="00E1295E" w:rsidRDefault="00E1295E" w:rsidP="00E1295E">
      <w:pPr>
        <w:pStyle w:val="ListParagraph"/>
        <w:numPr>
          <w:ilvl w:val="0"/>
          <w:numId w:val="1"/>
        </w:numPr>
        <w:rPr>
          <w:lang w:eastAsia="zh-TW"/>
        </w:rPr>
      </w:pPr>
      <w:r>
        <w:rPr>
          <w:rFonts w:hint="eastAsia"/>
          <w:lang w:eastAsia="zh-TW"/>
        </w:rPr>
        <w:t>Please explain the following terms within the context of statistical hypothesis testing, (a) population, (b) sample, (c) research hypothesis (</w:t>
      </w:r>
      <w:r w:rsidRPr="00B60734">
        <w:rPr>
          <w:rFonts w:hint="eastAsia"/>
          <w:i/>
          <w:lang w:eastAsia="zh-TW"/>
        </w:rPr>
        <w:t>H</w:t>
      </w:r>
      <w:r w:rsidRPr="00B60734">
        <w:rPr>
          <w:rFonts w:hint="eastAsia"/>
          <w:i/>
          <w:vertAlign w:val="subscript"/>
          <w:lang w:eastAsia="zh-TW"/>
        </w:rPr>
        <w:t>1</w:t>
      </w:r>
      <w:r>
        <w:rPr>
          <w:rFonts w:hint="eastAsia"/>
          <w:lang w:eastAsia="zh-TW"/>
        </w:rPr>
        <w:t>), (d) null hypothesis (</w:t>
      </w:r>
      <w:r w:rsidRPr="00B60734">
        <w:rPr>
          <w:rFonts w:hint="eastAsia"/>
          <w:i/>
          <w:lang w:eastAsia="zh-TW"/>
        </w:rPr>
        <w:t>H</w:t>
      </w:r>
      <w:r w:rsidRPr="00B60734">
        <w:rPr>
          <w:rFonts w:hint="eastAsia"/>
          <w:i/>
          <w:vertAlign w:val="subscript"/>
          <w:lang w:eastAsia="zh-TW"/>
        </w:rPr>
        <w:t>0</w:t>
      </w:r>
      <w:r>
        <w:rPr>
          <w:rFonts w:hint="eastAsia"/>
          <w:lang w:eastAsia="zh-TW"/>
        </w:rPr>
        <w:t xml:space="preserve">), (e) level of </w:t>
      </w:r>
      <w:r>
        <w:rPr>
          <w:lang w:eastAsia="zh-TW"/>
        </w:rPr>
        <w:t>significance</w:t>
      </w:r>
      <w:r>
        <w:rPr>
          <w:rFonts w:hint="eastAsia"/>
          <w:lang w:eastAsia="zh-TW"/>
        </w:rPr>
        <w:t xml:space="preserve"> (</w:t>
      </w:r>
      <w:r>
        <w:rPr>
          <w:rFonts w:hint="eastAsia"/>
          <w:lang w:eastAsia="zh-TW"/>
        </w:rPr>
        <w:sym w:font="Symbol" w:char="F061"/>
      </w:r>
      <w:r>
        <w:rPr>
          <w:rFonts w:hint="eastAsia"/>
          <w:lang w:eastAsia="zh-TW"/>
        </w:rPr>
        <w:t>), (f) Type I and Type II errors, and (g) confidence interval.</w:t>
      </w:r>
    </w:p>
    <w:p w:rsidR="00E1295E" w:rsidRDefault="00E1295E" w:rsidP="00E1295E">
      <w:pPr>
        <w:rPr>
          <w:lang w:eastAsia="zh-TW"/>
        </w:rPr>
      </w:pPr>
    </w:p>
    <w:p w:rsidR="00E1295E" w:rsidRDefault="00E1295E" w:rsidP="00E1295E">
      <w:pPr>
        <w:pStyle w:val="Heading2"/>
        <w:rPr>
          <w:lang w:eastAsia="zh-TW"/>
        </w:rPr>
      </w:pPr>
      <w:r>
        <w:rPr>
          <w:rFonts w:hint="eastAsia"/>
          <w:lang w:eastAsia="zh-TW"/>
        </w:rPr>
        <w:t>Part II:</w:t>
      </w:r>
    </w:p>
    <w:p w:rsidR="00E1295E" w:rsidRDefault="00E1295E" w:rsidP="00E1295E">
      <w:pPr>
        <w:rPr>
          <w:lang w:eastAsia="zh-TW"/>
        </w:rPr>
      </w:pPr>
      <w:r>
        <w:rPr>
          <w:rFonts w:hint="eastAsia"/>
          <w:lang w:eastAsia="zh-TW"/>
        </w:rPr>
        <w:t xml:space="preserve">You are provided in this exam two research articles. Please choose ONE article and provide critiques in terms of its literature review, </w:t>
      </w:r>
      <w:r>
        <w:rPr>
          <w:lang w:eastAsia="zh-TW"/>
        </w:rPr>
        <w:t>research</w:t>
      </w:r>
      <w:r>
        <w:rPr>
          <w:rFonts w:hint="eastAsia"/>
          <w:lang w:eastAsia="zh-TW"/>
        </w:rPr>
        <w:t xml:space="preserve"> design and method, results, and conclusion. Please provide both positive and negative critiques.</w:t>
      </w:r>
      <w:r>
        <w:rPr>
          <w:lang w:eastAsia="zh-TW"/>
        </w:rPr>
        <w:t xml:space="preserve"> Your critique should be between 8-10 pages in length, double-spaced, excluding citations.</w:t>
      </w:r>
    </w:p>
    <w:p w:rsidR="00E47E59" w:rsidRDefault="00E47E59"/>
    <w:sectPr w:rsidR="00E47E59" w:rsidSect="00D67A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no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1E30E0"/>
    <w:multiLevelType w:val="hybridMultilevel"/>
    <w:tmpl w:val="0BD446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1295E"/>
    <w:rsid w:val="000B5495"/>
    <w:rsid w:val="00E1295E"/>
    <w:rsid w:val="00E47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6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6"/>
    <w:qFormat/>
    <w:rsid w:val="00E1295E"/>
    <w:pPr>
      <w:snapToGrid w:val="0"/>
      <w:spacing w:after="0" w:line="240" w:lineRule="auto"/>
    </w:pPr>
    <w:rPr>
      <w:rFonts w:ascii="Arno Pro" w:eastAsiaTheme="minorEastAsia" w:hAnsi="Arno Pro" w:cstheme="minorHAnsi"/>
      <w:snapToGrid w:val="0"/>
      <w:sz w:val="24"/>
      <w:szCs w:val="24"/>
    </w:rPr>
  </w:style>
  <w:style w:type="paragraph" w:styleId="Heading2">
    <w:name w:val="heading 2"/>
    <w:aliases w:val="APA Level 2"/>
    <w:basedOn w:val="Normal"/>
    <w:next w:val="NormalIndent"/>
    <w:link w:val="Heading2Char"/>
    <w:uiPriority w:val="1"/>
    <w:qFormat/>
    <w:rsid w:val="00E1295E"/>
    <w:pPr>
      <w:keepNext/>
      <w:keepLines/>
      <w:outlineLvl w:val="1"/>
    </w:pPr>
    <w:rPr>
      <w:rFonts w:cs="Arial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APA Level 2 Char"/>
    <w:basedOn w:val="DefaultParagraphFont"/>
    <w:link w:val="Heading2"/>
    <w:uiPriority w:val="1"/>
    <w:rsid w:val="00E1295E"/>
    <w:rPr>
      <w:rFonts w:ascii="Arno Pro" w:eastAsiaTheme="minorEastAsia" w:hAnsi="Arno Pro" w:cs="Arial"/>
      <w:b/>
      <w:bCs/>
      <w:iCs/>
      <w:snapToGrid w:val="0"/>
      <w:sz w:val="24"/>
      <w:szCs w:val="24"/>
    </w:rPr>
  </w:style>
  <w:style w:type="paragraph" w:styleId="ListParagraph">
    <w:name w:val="List Paragraph"/>
    <w:basedOn w:val="Normal"/>
    <w:uiPriority w:val="34"/>
    <w:unhideWhenUsed/>
    <w:qFormat/>
    <w:rsid w:val="00E1295E"/>
    <w:pPr>
      <w:ind w:left="720"/>
    </w:pPr>
  </w:style>
  <w:style w:type="paragraph" w:styleId="NormalIndent">
    <w:name w:val="Normal Indent"/>
    <w:basedOn w:val="Normal"/>
    <w:uiPriority w:val="99"/>
    <w:semiHidden/>
    <w:unhideWhenUsed/>
    <w:rsid w:val="00E1295E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1225</Characters>
  <Application>Microsoft Office Word</Application>
  <DocSecurity>0</DocSecurity>
  <Lines>10</Lines>
  <Paragraphs>2</Paragraphs>
  <ScaleCrop>false</ScaleCrop>
  <Company>University of North Texas</Company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kkw0006</dc:creator>
  <cp:keywords/>
  <dc:description/>
  <cp:lastModifiedBy>kkw0006</cp:lastModifiedBy>
  <cp:revision>1</cp:revision>
  <dcterms:created xsi:type="dcterms:W3CDTF">2009-11-04T22:21:00Z</dcterms:created>
  <dcterms:modified xsi:type="dcterms:W3CDTF">2009-11-04T22:22:00Z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-1629117256</vt:i4>
  </property>
  <property fmtid="{D5CDD505-2E9C-101B-9397-08002B2CF9AE}" pid="3" name="_NewReviewCycle">
    <vt:lpwstr/>
  </property>
  <property fmtid="{D5CDD505-2E9C-101B-9397-08002B2CF9AE}" pid="4" name="_EmailSubject">
    <vt:lpwstr>Qualifying Exam</vt:lpwstr>
  </property>
  <property fmtid="{D5CDD505-2E9C-101B-9397-08002B2CF9AE}" pid="5" name="_AuthorEmail">
    <vt:lpwstr>Kathleen.Whitson@unt.edu</vt:lpwstr>
  </property>
  <property fmtid="{D5CDD505-2E9C-101B-9397-08002B2CF9AE}" pid="6" name="_AuthorEmailDisplayName">
    <vt:lpwstr>Whitson, Kathleen</vt:lpwstr>
  </property>
</Properties>
</file>